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F48C4" w:rsidRDefault="002F48C4" w:rsidP="002F48C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30466" w:rsidRPr="004304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30466" w:rsidRPr="00553E92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2F48C4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3E92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2023-02-28T12:45:00Z</dcterms:modified>
</cp:coreProperties>
</file>